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E84" w:rsidRDefault="00E22E69" w:rsidP="00453A92">
      <w:pPr>
        <w:spacing w:line="360" w:lineRule="auto"/>
        <w:rPr>
          <w:color w:val="FF0000"/>
          <w:sz w:val="34"/>
          <w:szCs w:val="34"/>
        </w:rPr>
      </w:pPr>
      <w:r>
        <w:rPr>
          <w:color w:val="FF0000"/>
          <w:sz w:val="34"/>
          <w:szCs w:val="34"/>
        </w:rPr>
        <w:t xml:space="preserve">martedì </w:t>
      </w:r>
      <w:proofErr w:type="gramStart"/>
      <w:r>
        <w:rPr>
          <w:color w:val="FF0000"/>
          <w:sz w:val="34"/>
          <w:szCs w:val="34"/>
        </w:rPr>
        <w:t>1 gennaio</w:t>
      </w:r>
      <w:proofErr w:type="gramEnd"/>
      <w:r>
        <w:rPr>
          <w:color w:val="FF0000"/>
          <w:sz w:val="34"/>
          <w:szCs w:val="34"/>
        </w:rPr>
        <w:t xml:space="preserve"> 2019</w:t>
      </w:r>
    </w:p>
    <w:p w:rsidR="00E22E69" w:rsidRPr="00E22E69" w:rsidRDefault="00E22E69" w:rsidP="00453A92">
      <w:pPr>
        <w:spacing w:line="360" w:lineRule="auto"/>
        <w:rPr>
          <w:color w:val="FF0000"/>
          <w:sz w:val="34"/>
          <w:szCs w:val="34"/>
        </w:rPr>
      </w:pPr>
      <w:r>
        <w:rPr>
          <w:color w:val="FF0000"/>
          <w:sz w:val="34"/>
          <w:szCs w:val="34"/>
        </w:rPr>
        <w:t>Maria Santissima Madre di Dio</w:t>
      </w:r>
      <w:bookmarkStart w:id="0" w:name="_GoBack"/>
      <w:bookmarkEnd w:id="0"/>
    </w:p>
    <w:p w:rsidR="00E22E69" w:rsidRPr="00453A92" w:rsidRDefault="00E22E69" w:rsidP="00453A92">
      <w:pPr>
        <w:spacing w:line="360" w:lineRule="auto"/>
        <w:rPr>
          <w:sz w:val="34"/>
          <w:szCs w:val="34"/>
        </w:rPr>
      </w:pP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* In questa festa, che ricorda Maria Madre di Dio, siamo invitati a </w:t>
      </w:r>
      <w:r w:rsidRPr="00453A92">
        <w:rPr>
          <w:b/>
          <w:sz w:val="34"/>
          <w:szCs w:val="34"/>
        </w:rPr>
        <w:t>guardare il cuore di Maria, che è pieno di bellezza e di bontà</w:t>
      </w:r>
      <w:r w:rsidRPr="00453A92">
        <w:rPr>
          <w:sz w:val="34"/>
          <w:szCs w:val="34"/>
        </w:rPr>
        <w:t>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 Come fa a essere così?</w:t>
      </w:r>
      <w:r w:rsidR="00453A92">
        <w:rPr>
          <w:sz w:val="34"/>
          <w:szCs w:val="34"/>
        </w:rPr>
        <w:t xml:space="preserve"> </w:t>
      </w:r>
      <w:r w:rsidRPr="00453A92">
        <w:rPr>
          <w:sz w:val="34"/>
          <w:szCs w:val="34"/>
        </w:rPr>
        <w:t>Il Vangelo ci dà queste risposte.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- Maria è bella </w:t>
      </w:r>
      <w:r w:rsidRPr="00453A92">
        <w:rPr>
          <w:b/>
          <w:sz w:val="34"/>
          <w:szCs w:val="34"/>
        </w:rPr>
        <w:t>perché tiene vicina a sé Gesù</w:t>
      </w:r>
      <w:r w:rsidRPr="00453A92">
        <w:rPr>
          <w:sz w:val="34"/>
          <w:szCs w:val="34"/>
        </w:rPr>
        <w:t>. In tutte le immagini è rappresentata con il Figlio vicino al suo cuore.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- Ma il Vangelo di oggi ci dice che </w:t>
      </w:r>
      <w:r w:rsidRPr="00453A92">
        <w:rPr>
          <w:b/>
          <w:sz w:val="34"/>
          <w:szCs w:val="34"/>
        </w:rPr>
        <w:t xml:space="preserve">è capace di rientrare in </w:t>
      </w:r>
      <w:proofErr w:type="gramStart"/>
      <w:r w:rsidRPr="00453A92">
        <w:rPr>
          <w:b/>
          <w:sz w:val="34"/>
          <w:szCs w:val="34"/>
        </w:rPr>
        <w:t>se</w:t>
      </w:r>
      <w:proofErr w:type="gramEnd"/>
      <w:r w:rsidRPr="00453A92">
        <w:rPr>
          <w:b/>
          <w:sz w:val="34"/>
          <w:szCs w:val="34"/>
        </w:rPr>
        <w:t xml:space="preserve"> stessa, sa fermarsi</w:t>
      </w:r>
      <w:r w:rsidRPr="00453A92">
        <w:rPr>
          <w:sz w:val="34"/>
          <w:szCs w:val="34"/>
        </w:rPr>
        <w:t xml:space="preserve">, sa pensare, </w:t>
      </w:r>
      <w:r w:rsidRPr="00453A92">
        <w:rPr>
          <w:b/>
          <w:sz w:val="34"/>
          <w:szCs w:val="34"/>
        </w:rPr>
        <w:t>sa rendere profonde le cose</w:t>
      </w:r>
      <w:r w:rsidRPr="00453A92">
        <w:rPr>
          <w:sz w:val="34"/>
          <w:szCs w:val="34"/>
        </w:rPr>
        <w:t xml:space="preserve"> che le capitano, non agisce d’istinto.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- E poi dice ancora il Vangelo che </w:t>
      </w:r>
      <w:r w:rsidRPr="00453A92">
        <w:rPr>
          <w:b/>
          <w:sz w:val="34"/>
          <w:szCs w:val="34"/>
        </w:rPr>
        <w:t>custodiva</w:t>
      </w:r>
      <w:r w:rsidRPr="00453A92">
        <w:rPr>
          <w:sz w:val="34"/>
          <w:szCs w:val="34"/>
        </w:rPr>
        <w:t>, non espone, non mette in piazza i suoi sentimenti, quello che prova, custodisce.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* Il cuore di noi uomini, invece, tante volte è frastornato e diviso. </w:t>
      </w:r>
      <w:r w:rsidRPr="00453A92">
        <w:rPr>
          <w:b/>
          <w:sz w:val="34"/>
          <w:szCs w:val="34"/>
        </w:rPr>
        <w:t>Quante prepotenze, quante violenze</w:t>
      </w:r>
      <w:r w:rsidRPr="00453A92">
        <w:rPr>
          <w:sz w:val="34"/>
          <w:szCs w:val="34"/>
        </w:rPr>
        <w:t>, quanta voglia di prevalere sugli altri come se lo schiacciare il prossimo ci può rendere più bella e facile la vita.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Quanto male, quante guerre che ci sono in giro! In questa Giornata Mondiale della Pace </w:t>
      </w:r>
      <w:r w:rsidRPr="00453A92">
        <w:rPr>
          <w:b/>
          <w:sz w:val="34"/>
          <w:szCs w:val="34"/>
        </w:rPr>
        <w:t>siamo invitati proprio a vederle</w:t>
      </w:r>
      <w:r w:rsidRPr="00453A92">
        <w:rPr>
          <w:sz w:val="34"/>
          <w:szCs w:val="34"/>
        </w:rPr>
        <w:t xml:space="preserve">, ad accorgercene, a non farcele scivolare via. E </w:t>
      </w:r>
      <w:r w:rsidRPr="00453A92">
        <w:rPr>
          <w:b/>
          <w:sz w:val="34"/>
          <w:szCs w:val="34"/>
        </w:rPr>
        <w:t>le guerre</w:t>
      </w:r>
      <w:r w:rsidRPr="00453A92">
        <w:rPr>
          <w:sz w:val="34"/>
          <w:szCs w:val="34"/>
        </w:rPr>
        <w:t xml:space="preserve"> piccole o grandi </w:t>
      </w:r>
      <w:r w:rsidRPr="00453A92">
        <w:rPr>
          <w:b/>
          <w:sz w:val="34"/>
          <w:szCs w:val="34"/>
        </w:rPr>
        <w:t>nascono da cuori che non vedono altro che se stessi</w:t>
      </w:r>
      <w:r w:rsidRPr="00453A92">
        <w:rPr>
          <w:sz w:val="34"/>
          <w:szCs w:val="34"/>
        </w:rPr>
        <w:t xml:space="preserve">: c’è un egoismo planetario. </w:t>
      </w:r>
      <w:r w:rsidRPr="00453A92">
        <w:rPr>
          <w:b/>
          <w:sz w:val="34"/>
          <w:szCs w:val="34"/>
        </w:rPr>
        <w:t>La violenza</w:t>
      </w:r>
      <w:r w:rsidRPr="00453A92">
        <w:rPr>
          <w:sz w:val="34"/>
          <w:szCs w:val="34"/>
        </w:rPr>
        <w:t xml:space="preserve">, dice il Papa, </w:t>
      </w:r>
      <w:r w:rsidRPr="00453A92">
        <w:rPr>
          <w:b/>
          <w:sz w:val="34"/>
          <w:szCs w:val="34"/>
        </w:rPr>
        <w:t>nasce dal cuore dell’uomo</w:t>
      </w:r>
      <w:r w:rsidRPr="00453A92">
        <w:rPr>
          <w:sz w:val="34"/>
          <w:szCs w:val="34"/>
        </w:rPr>
        <w:t>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sz w:val="34"/>
          <w:szCs w:val="34"/>
        </w:rPr>
        <w:t xml:space="preserve">* Iniziare un anno nuovo non può voler dire soltanto cambiare un calendario, ma </w:t>
      </w:r>
      <w:r w:rsidRPr="00453A92">
        <w:rPr>
          <w:b/>
          <w:sz w:val="34"/>
          <w:szCs w:val="34"/>
        </w:rPr>
        <w:t>deve esserci un fermo proposito</w:t>
      </w:r>
      <w:r w:rsidRPr="00453A92">
        <w:rPr>
          <w:sz w:val="34"/>
          <w:szCs w:val="34"/>
        </w:rPr>
        <w:t xml:space="preserve"> dentro ciascuno </w:t>
      </w:r>
      <w:r w:rsidRPr="00453A92">
        <w:rPr>
          <w:b/>
          <w:sz w:val="34"/>
          <w:szCs w:val="34"/>
        </w:rPr>
        <w:t>di cambiare il cuore</w:t>
      </w:r>
      <w:r w:rsidRPr="00453A92">
        <w:rPr>
          <w:sz w:val="34"/>
          <w:szCs w:val="34"/>
        </w:rPr>
        <w:t xml:space="preserve"> e mese dopo mese, giorno dopo giorno, bisogna che quel cuore pian piano muti colore.</w:t>
      </w:r>
    </w:p>
    <w:p w:rsidR="00487E84" w:rsidRPr="00453A92" w:rsidRDefault="00487E84" w:rsidP="00453A92">
      <w:pPr>
        <w:spacing w:line="360" w:lineRule="auto"/>
        <w:rPr>
          <w:sz w:val="34"/>
          <w:szCs w:val="34"/>
        </w:rPr>
      </w:pPr>
      <w:r w:rsidRPr="00453A92">
        <w:rPr>
          <w:b/>
          <w:sz w:val="34"/>
          <w:szCs w:val="34"/>
        </w:rPr>
        <w:t>* Come fare?</w:t>
      </w:r>
      <w:r w:rsidR="00453A92">
        <w:rPr>
          <w:b/>
          <w:sz w:val="34"/>
          <w:szCs w:val="34"/>
        </w:rPr>
        <w:t xml:space="preserve"> </w:t>
      </w:r>
      <w:r w:rsidRPr="00453A92">
        <w:rPr>
          <w:b/>
          <w:sz w:val="34"/>
          <w:szCs w:val="34"/>
        </w:rPr>
        <w:t>Come</w:t>
      </w:r>
      <w:r w:rsidRPr="00453A92">
        <w:rPr>
          <w:sz w:val="34"/>
          <w:szCs w:val="34"/>
        </w:rPr>
        <w:t xml:space="preserve"> ha fatto </w:t>
      </w:r>
      <w:r w:rsidRPr="00453A92">
        <w:rPr>
          <w:b/>
          <w:sz w:val="34"/>
          <w:szCs w:val="34"/>
        </w:rPr>
        <w:t>Maria</w:t>
      </w:r>
      <w:r w:rsidRPr="00453A92">
        <w:rPr>
          <w:sz w:val="34"/>
          <w:szCs w:val="34"/>
        </w:rPr>
        <w:t xml:space="preserve">: </w:t>
      </w:r>
      <w:r w:rsidRPr="00453A92">
        <w:rPr>
          <w:b/>
          <w:sz w:val="34"/>
          <w:szCs w:val="34"/>
        </w:rPr>
        <w:t>mettendosi alla scuola di Gesù</w:t>
      </w:r>
      <w:r w:rsidRPr="00453A92">
        <w:rPr>
          <w:sz w:val="34"/>
          <w:szCs w:val="34"/>
        </w:rPr>
        <w:t xml:space="preserve">, del suo Vangelo. Solo ascoltando quello che Gesù dice, questo cuore torna a essere un </w:t>
      </w:r>
      <w:r w:rsidRPr="00453A92">
        <w:rPr>
          <w:sz w:val="34"/>
          <w:szCs w:val="34"/>
        </w:rPr>
        <w:lastRenderedPageBreak/>
        <w:t xml:space="preserve">cuore di carne, </w:t>
      </w:r>
      <w:r w:rsidRPr="00453A92">
        <w:rPr>
          <w:b/>
          <w:sz w:val="34"/>
          <w:szCs w:val="34"/>
        </w:rPr>
        <w:t>un cuore capace di commuoversi per la bellezza</w:t>
      </w:r>
      <w:r w:rsidRPr="00453A92">
        <w:rPr>
          <w:sz w:val="34"/>
          <w:szCs w:val="34"/>
        </w:rPr>
        <w:t xml:space="preserve"> che vede, ma anche </w:t>
      </w:r>
      <w:r w:rsidRPr="00453A92">
        <w:rPr>
          <w:b/>
          <w:sz w:val="34"/>
          <w:szCs w:val="34"/>
        </w:rPr>
        <w:t>per il dolore che cerca rendere più leggero</w:t>
      </w:r>
      <w:r w:rsidRPr="00453A92">
        <w:rPr>
          <w:sz w:val="34"/>
          <w:szCs w:val="34"/>
        </w:rPr>
        <w:t xml:space="preserve"> nel prossimo.</w:t>
      </w:r>
    </w:p>
    <w:sectPr w:rsidR="00487E84" w:rsidRPr="00453A92" w:rsidSect="00453A9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84"/>
    <w:rsid w:val="00453A92"/>
    <w:rsid w:val="00487E84"/>
    <w:rsid w:val="00BE08AA"/>
    <w:rsid w:val="00E2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5C1F"/>
  <w15:chartTrackingRefBased/>
  <w15:docId w15:val="{6DD6C727-9755-4343-A3DD-F105C753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87E8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3</cp:revision>
  <cp:lastPrinted>2018-12-29T13:37:00Z</cp:lastPrinted>
  <dcterms:created xsi:type="dcterms:W3CDTF">2018-12-29T13:34:00Z</dcterms:created>
  <dcterms:modified xsi:type="dcterms:W3CDTF">2019-01-01T05:42:00Z</dcterms:modified>
</cp:coreProperties>
</file>